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B" w:rsidRPr="00146B61" w:rsidRDefault="00E44D6B" w:rsidP="00E4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E408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46B6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E44D6B" w:rsidRDefault="00E44D6B" w:rsidP="00E4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E40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146B61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 МК</w:t>
      </w:r>
      <w:r w:rsidRPr="00146B61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</w:p>
    <w:p w:rsidR="00E44D6B" w:rsidRDefault="00E44D6B" w:rsidP="00E4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E40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</w:t>
      </w:r>
      <w:r w:rsidRPr="00146B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146B61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146B61">
        <w:rPr>
          <w:sz w:val="28"/>
          <w:szCs w:val="28"/>
        </w:rPr>
        <w:t xml:space="preserve"> </w:t>
      </w:r>
    </w:p>
    <w:p w:rsidR="00E44D6B" w:rsidRPr="00146B61" w:rsidRDefault="00E44D6B" w:rsidP="00E4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E40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от 12.01.2015г. № 14а - ОД</w:t>
      </w:r>
    </w:p>
    <w:p w:rsidR="00E44D6B" w:rsidRPr="00146B61" w:rsidRDefault="00E44D6B" w:rsidP="00E4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44D6B" w:rsidRDefault="00E44D6B" w:rsidP="00E44D6B">
      <w:pPr>
        <w:jc w:val="center"/>
        <w:rPr>
          <w:sz w:val="28"/>
          <w:szCs w:val="28"/>
        </w:rPr>
      </w:pPr>
    </w:p>
    <w:p w:rsidR="00E44D6B" w:rsidRPr="00146B61" w:rsidRDefault="00E44D6B" w:rsidP="00E44D6B">
      <w:pPr>
        <w:jc w:val="center"/>
        <w:rPr>
          <w:sz w:val="28"/>
          <w:szCs w:val="28"/>
        </w:rPr>
      </w:pPr>
    </w:p>
    <w:p w:rsidR="00E44D6B" w:rsidRDefault="00E44D6B" w:rsidP="00E44D6B"/>
    <w:p w:rsidR="00E44D6B" w:rsidRDefault="00E44D6B" w:rsidP="00E44D6B">
      <w:pPr>
        <w:jc w:val="center"/>
        <w:rPr>
          <w:sz w:val="32"/>
          <w:szCs w:val="32"/>
        </w:rPr>
      </w:pPr>
      <w:r w:rsidRPr="001E6737">
        <w:rPr>
          <w:sz w:val="32"/>
          <w:szCs w:val="32"/>
        </w:rPr>
        <w:t xml:space="preserve">График работы </w:t>
      </w:r>
      <w:r>
        <w:rPr>
          <w:sz w:val="32"/>
          <w:szCs w:val="32"/>
        </w:rPr>
        <w:t>к</w:t>
      </w:r>
      <w:r w:rsidRPr="001E6737">
        <w:rPr>
          <w:sz w:val="32"/>
          <w:szCs w:val="32"/>
        </w:rPr>
        <w:t>онсультативного пункта</w:t>
      </w:r>
    </w:p>
    <w:p w:rsidR="00E44D6B" w:rsidRDefault="00E44D6B" w:rsidP="00E44D6B">
      <w:pPr>
        <w:jc w:val="center"/>
        <w:rPr>
          <w:sz w:val="32"/>
          <w:szCs w:val="32"/>
        </w:rPr>
      </w:pPr>
    </w:p>
    <w:p w:rsidR="00E44D6B" w:rsidRDefault="00E44D6B" w:rsidP="00E44D6B">
      <w:pPr>
        <w:jc w:val="center"/>
        <w:rPr>
          <w:sz w:val="32"/>
          <w:szCs w:val="32"/>
        </w:rPr>
      </w:pPr>
    </w:p>
    <w:p w:rsidR="00E44D6B" w:rsidRDefault="00E44D6B" w:rsidP="00E44D6B">
      <w:pPr>
        <w:rPr>
          <w:spacing w:val="-1"/>
          <w:sz w:val="28"/>
          <w:szCs w:val="28"/>
          <w:bdr w:val="none" w:sz="0" w:space="0" w:color="auto" w:frame="1"/>
        </w:rPr>
      </w:pPr>
      <w:r w:rsidRPr="00D42860">
        <w:rPr>
          <w:spacing w:val="-1"/>
          <w:sz w:val="28"/>
          <w:szCs w:val="28"/>
          <w:bdr w:val="none" w:sz="0" w:space="0" w:color="auto" w:frame="1"/>
        </w:rPr>
        <w:t>К</w:t>
      </w:r>
      <w:r>
        <w:rPr>
          <w:spacing w:val="-1"/>
          <w:sz w:val="28"/>
          <w:szCs w:val="28"/>
          <w:bdr w:val="none" w:sz="0" w:space="0" w:color="auto" w:frame="1"/>
        </w:rPr>
        <w:t xml:space="preserve">онсультативный пункт работает 1-й </w:t>
      </w:r>
      <w:r w:rsidRPr="00D42860">
        <w:rPr>
          <w:spacing w:val="-1"/>
          <w:sz w:val="28"/>
          <w:szCs w:val="28"/>
          <w:bdr w:val="none" w:sz="0" w:space="0" w:color="auto" w:frame="1"/>
        </w:rPr>
        <w:t>и 3</w:t>
      </w:r>
      <w:r>
        <w:rPr>
          <w:spacing w:val="-1"/>
          <w:sz w:val="28"/>
          <w:szCs w:val="28"/>
          <w:bdr w:val="none" w:sz="0" w:space="0" w:color="auto" w:frame="1"/>
        </w:rPr>
        <w:t xml:space="preserve">-й четверг </w:t>
      </w:r>
      <w:r w:rsidRPr="00D42860">
        <w:rPr>
          <w:spacing w:val="-1"/>
          <w:sz w:val="28"/>
          <w:szCs w:val="28"/>
          <w:bdr w:val="none" w:sz="0" w:space="0" w:color="auto" w:frame="1"/>
        </w:rPr>
        <w:t>месяца</w:t>
      </w:r>
      <w:r>
        <w:rPr>
          <w:spacing w:val="-1"/>
          <w:sz w:val="28"/>
          <w:szCs w:val="28"/>
          <w:bdr w:val="none" w:sz="0" w:space="0" w:color="auto" w:frame="1"/>
        </w:rPr>
        <w:t>.</w:t>
      </w:r>
    </w:p>
    <w:p w:rsidR="00E44D6B" w:rsidRDefault="00E44D6B" w:rsidP="00E44D6B">
      <w:pPr>
        <w:rPr>
          <w:spacing w:val="-1"/>
          <w:sz w:val="28"/>
          <w:szCs w:val="28"/>
          <w:bdr w:val="none" w:sz="0" w:space="0" w:color="auto" w:frame="1"/>
        </w:rPr>
      </w:pPr>
    </w:p>
    <w:p w:rsidR="00E44D6B" w:rsidRDefault="00E44D6B" w:rsidP="00E44D6B">
      <w:pPr>
        <w:rPr>
          <w:spacing w:val="-1"/>
          <w:sz w:val="28"/>
          <w:szCs w:val="28"/>
          <w:bdr w:val="none" w:sz="0" w:space="0" w:color="auto" w:frame="1"/>
        </w:rPr>
      </w:pPr>
      <w:r>
        <w:rPr>
          <w:spacing w:val="-1"/>
          <w:sz w:val="28"/>
          <w:szCs w:val="28"/>
          <w:bdr w:val="none" w:sz="0" w:space="0" w:color="auto" w:frame="1"/>
        </w:rPr>
        <w:t>Начало работы: 13.00.</w:t>
      </w:r>
    </w:p>
    <w:p w:rsidR="00E44D6B" w:rsidRDefault="00E44D6B" w:rsidP="00E44D6B">
      <w:pPr>
        <w:rPr>
          <w:spacing w:val="-1"/>
          <w:sz w:val="28"/>
          <w:szCs w:val="28"/>
          <w:bdr w:val="none" w:sz="0" w:space="0" w:color="auto" w:frame="1"/>
        </w:rPr>
      </w:pPr>
    </w:p>
    <w:p w:rsidR="007724C9" w:rsidRDefault="007724C9"/>
    <w:sectPr w:rsidR="007724C9" w:rsidSect="00BE40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6B"/>
    <w:rsid w:val="00450FC5"/>
    <w:rsid w:val="007724C9"/>
    <w:rsid w:val="008D4A3D"/>
    <w:rsid w:val="00940435"/>
    <w:rsid w:val="00BE408F"/>
    <w:rsid w:val="00E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4</cp:revision>
  <dcterms:created xsi:type="dcterms:W3CDTF">2015-05-21T10:08:00Z</dcterms:created>
  <dcterms:modified xsi:type="dcterms:W3CDTF">2015-05-21T10:24:00Z</dcterms:modified>
</cp:coreProperties>
</file>