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8" w:rsidRPr="00146B61" w:rsidRDefault="00CF4258" w:rsidP="00CF4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46B6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CF4258" w:rsidRDefault="00CF4258" w:rsidP="00CF4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46B61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 МК</w:t>
      </w:r>
      <w:r w:rsidRPr="00146B61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</w:p>
    <w:p w:rsidR="00CF4258" w:rsidRDefault="00CF4258" w:rsidP="00CF4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</w:t>
      </w:r>
      <w:r w:rsidRPr="00146B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146B61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146B61">
        <w:rPr>
          <w:sz w:val="28"/>
          <w:szCs w:val="28"/>
        </w:rPr>
        <w:t xml:space="preserve"> </w:t>
      </w:r>
    </w:p>
    <w:p w:rsidR="00CF4258" w:rsidRDefault="00CF4258" w:rsidP="00CF4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12.01.2015г. № 14а – ОД</w:t>
      </w:r>
    </w:p>
    <w:p w:rsidR="00CF4258" w:rsidRDefault="00CF4258" w:rsidP="00CF4258">
      <w:pPr>
        <w:jc w:val="center"/>
        <w:rPr>
          <w:sz w:val="28"/>
          <w:szCs w:val="28"/>
        </w:rPr>
      </w:pPr>
    </w:p>
    <w:p w:rsidR="00CF4258" w:rsidRDefault="00CF4258" w:rsidP="00CF4258">
      <w:pPr>
        <w:jc w:val="center"/>
        <w:rPr>
          <w:sz w:val="28"/>
          <w:szCs w:val="28"/>
        </w:rPr>
      </w:pPr>
    </w:p>
    <w:p w:rsidR="00CF4258" w:rsidRPr="00146B61" w:rsidRDefault="00CF4258" w:rsidP="00CF4258">
      <w:pPr>
        <w:jc w:val="center"/>
        <w:rPr>
          <w:sz w:val="28"/>
          <w:szCs w:val="28"/>
        </w:rPr>
      </w:pPr>
    </w:p>
    <w:p w:rsidR="00CF4258" w:rsidRDefault="00CF4258" w:rsidP="00CF4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 педагогов </w:t>
      </w:r>
    </w:p>
    <w:p w:rsidR="00CF4258" w:rsidRDefault="00CF4258" w:rsidP="00CF425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консультативного пункта</w:t>
      </w:r>
    </w:p>
    <w:p w:rsidR="00CF4258" w:rsidRDefault="00CF4258" w:rsidP="00CF4258">
      <w:pPr>
        <w:jc w:val="center"/>
        <w:rPr>
          <w:sz w:val="32"/>
          <w:szCs w:val="32"/>
        </w:rPr>
      </w:pPr>
    </w:p>
    <w:p w:rsidR="00CF4258" w:rsidRDefault="00CF4258" w:rsidP="00CF4258">
      <w:pPr>
        <w:jc w:val="center"/>
        <w:rPr>
          <w:sz w:val="32"/>
          <w:szCs w:val="32"/>
        </w:rPr>
      </w:pPr>
    </w:p>
    <w:p w:rsidR="00CF4258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– </w:t>
      </w:r>
      <w:proofErr w:type="spellStart"/>
      <w:r>
        <w:rPr>
          <w:sz w:val="28"/>
          <w:szCs w:val="28"/>
        </w:rPr>
        <w:t>О.В.Дутченко</w:t>
      </w:r>
      <w:proofErr w:type="spellEnd"/>
    </w:p>
    <w:p w:rsidR="00CF4258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Педагог-психолог – З.Ю. Суслова</w:t>
      </w:r>
    </w:p>
    <w:p w:rsidR="00CF4258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Учитель – логопед – О.В. Хмелевская</w:t>
      </w:r>
    </w:p>
    <w:p w:rsidR="00CF4258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Медицинская сестра – Н.А.Рубцова</w:t>
      </w:r>
    </w:p>
    <w:p w:rsidR="00CF4258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Музыкальный руководитель – И.А. Левкович</w:t>
      </w:r>
    </w:p>
    <w:p w:rsidR="00CF4258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– деятельности – Н.Ю. </w:t>
      </w:r>
      <w:proofErr w:type="spellStart"/>
      <w:r>
        <w:rPr>
          <w:sz w:val="28"/>
          <w:szCs w:val="28"/>
        </w:rPr>
        <w:t>Лунькова</w:t>
      </w:r>
      <w:proofErr w:type="spellEnd"/>
    </w:p>
    <w:p w:rsidR="00CF4258" w:rsidRPr="006A337C" w:rsidRDefault="00CF4258" w:rsidP="00CF425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– </w:t>
      </w:r>
      <w:proofErr w:type="spellStart"/>
      <w:r>
        <w:rPr>
          <w:sz w:val="28"/>
          <w:szCs w:val="28"/>
        </w:rPr>
        <w:t>И.А.Коптева</w:t>
      </w:r>
      <w:proofErr w:type="spellEnd"/>
    </w:p>
    <w:p w:rsidR="007724C9" w:rsidRDefault="007724C9"/>
    <w:sectPr w:rsidR="007724C9" w:rsidSect="00BE1CD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92"/>
    <w:multiLevelType w:val="hybridMultilevel"/>
    <w:tmpl w:val="3A7649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58"/>
    <w:rsid w:val="00450FC5"/>
    <w:rsid w:val="007724C9"/>
    <w:rsid w:val="00940435"/>
    <w:rsid w:val="00C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2015-05-21T10:17:00Z</dcterms:created>
  <dcterms:modified xsi:type="dcterms:W3CDTF">2015-05-21T10:17:00Z</dcterms:modified>
</cp:coreProperties>
</file>